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53" w:rsidRPr="00FB3053" w:rsidRDefault="00FB3053">
      <w:pPr>
        <w:rPr>
          <w:b/>
          <w:u w:val="single"/>
        </w:rPr>
      </w:pPr>
      <w:bookmarkStart w:id="0" w:name="_GoBack"/>
      <w:bookmarkEnd w:id="0"/>
      <w:r w:rsidRPr="00FB3053">
        <w:rPr>
          <w:b/>
          <w:u w:val="single"/>
        </w:rPr>
        <w:t>Peterston super Ely Church &amp; Community Hall</w:t>
      </w:r>
    </w:p>
    <w:p w:rsidR="00A40622" w:rsidRDefault="00FB3053">
      <w:pPr>
        <w:rPr>
          <w:u w:val="single"/>
        </w:rPr>
      </w:pPr>
      <w:r w:rsidRPr="00FB3053">
        <w:rPr>
          <w:u w:val="single"/>
        </w:rPr>
        <w:t xml:space="preserve">Wedding package </w:t>
      </w:r>
    </w:p>
    <w:p w:rsidR="00FB3053" w:rsidRPr="00FB3053" w:rsidRDefault="00FB3053">
      <w:r w:rsidRPr="00FB3053">
        <w:t xml:space="preserve">The wedding package for the hall costs £500 </w:t>
      </w:r>
    </w:p>
    <w:p w:rsidR="00FB3053" w:rsidRDefault="00FB3053">
      <w:r>
        <w:t>This includes the following:-</w:t>
      </w:r>
    </w:p>
    <w:p w:rsidR="00FB3053" w:rsidRDefault="00FB3053" w:rsidP="00FB3053">
      <w:pPr>
        <w:pStyle w:val="ListParagraph"/>
        <w:numPr>
          <w:ilvl w:val="0"/>
          <w:numId w:val="1"/>
        </w:numPr>
      </w:pPr>
      <w:r>
        <w:t>Full, exclusive use of all areas of the hall at the following times</w:t>
      </w:r>
    </w:p>
    <w:p w:rsidR="00FB3053" w:rsidRDefault="00FB3053" w:rsidP="00FB3053">
      <w:pPr>
        <w:pStyle w:val="ListParagraph"/>
        <w:numPr>
          <w:ilvl w:val="1"/>
          <w:numId w:val="1"/>
        </w:numPr>
      </w:pPr>
      <w:r>
        <w:t>1pm – midnight on the day before the wedding (if there is an existing booking during this</w:t>
      </w:r>
      <w:r w:rsidR="00DC5137">
        <w:t xml:space="preserve"> time we will attempt to negotiate access for you), for setting up time</w:t>
      </w:r>
    </w:p>
    <w:p w:rsidR="00FB3053" w:rsidRDefault="00DC5137" w:rsidP="00FB3053">
      <w:pPr>
        <w:pStyle w:val="ListParagraph"/>
        <w:numPr>
          <w:ilvl w:val="1"/>
          <w:numId w:val="1"/>
        </w:numPr>
      </w:pPr>
      <w:r>
        <w:t xml:space="preserve">All day on your wedding day </w:t>
      </w:r>
    </w:p>
    <w:p w:rsidR="00DC5137" w:rsidRDefault="00DC5137" w:rsidP="00FB3053">
      <w:pPr>
        <w:pStyle w:val="ListParagraph"/>
        <w:numPr>
          <w:ilvl w:val="1"/>
          <w:numId w:val="1"/>
        </w:numPr>
      </w:pPr>
      <w:r>
        <w:t xml:space="preserve">Till noon on the day after your wedding day for clearing up time. </w:t>
      </w:r>
    </w:p>
    <w:p w:rsidR="00DC5137" w:rsidRDefault="00DC5137" w:rsidP="00DC5137">
      <w:pPr>
        <w:pStyle w:val="ListParagraph"/>
        <w:numPr>
          <w:ilvl w:val="0"/>
          <w:numId w:val="1"/>
        </w:numPr>
      </w:pPr>
      <w:r>
        <w:t xml:space="preserve">Use of our permanent bar and an alcohol licence for your wedding day </w:t>
      </w:r>
    </w:p>
    <w:p w:rsidR="00DC5137" w:rsidRDefault="00DC5137" w:rsidP="00DC5137">
      <w:pPr>
        <w:pStyle w:val="ListParagraph"/>
        <w:numPr>
          <w:ilvl w:val="0"/>
          <w:numId w:val="1"/>
        </w:numPr>
      </w:pPr>
      <w:r>
        <w:t xml:space="preserve">Use of our AV system on your wedding day </w:t>
      </w:r>
    </w:p>
    <w:p w:rsidR="00DC5137" w:rsidRDefault="00DC5137" w:rsidP="00DC5137">
      <w:pPr>
        <w:pStyle w:val="ListParagraph"/>
        <w:numPr>
          <w:ilvl w:val="0"/>
          <w:numId w:val="1"/>
        </w:numPr>
      </w:pPr>
      <w:r>
        <w:t xml:space="preserve">Full use of all equipment within the hall e.g. luxury chairs, rectangle tables, all kitchen equipment and glasses, crockery etc. </w:t>
      </w:r>
    </w:p>
    <w:p w:rsidR="00DC5137" w:rsidRDefault="00DC5137" w:rsidP="00DC5137"/>
    <w:p w:rsidR="00DC5137" w:rsidRDefault="00DC5137" w:rsidP="00DC5137">
      <w:r>
        <w:t xml:space="preserve">If you would like to view the hall or make a booking for your wedding, please contact the booking secretary Jo Howell on </w:t>
      </w:r>
      <w:hyperlink r:id="rId6" w:history="1">
        <w:r w:rsidRPr="00626726">
          <w:rPr>
            <w:rStyle w:val="Hyperlink"/>
          </w:rPr>
          <w:t>peterstonvillagehall@gmail.com</w:t>
        </w:r>
      </w:hyperlink>
      <w:r>
        <w:t xml:space="preserve"> or 07840 106129.  </w:t>
      </w:r>
    </w:p>
    <w:p w:rsidR="0076108C" w:rsidRDefault="0076108C" w:rsidP="00DC5137">
      <w:r>
        <w:t xml:space="preserve">All hirers will have to comply with the standard terms and conditions of Peterston super Ely Church &amp; Community Hall, including the requirement to provide a £100 bond cheque prior to the event. </w:t>
      </w:r>
    </w:p>
    <w:p w:rsidR="0076108C" w:rsidRDefault="0076108C" w:rsidP="00DC5137"/>
    <w:p w:rsidR="00DC5137" w:rsidRDefault="00DC5137" w:rsidP="00DC5137"/>
    <w:p w:rsidR="00FB3053" w:rsidRPr="00FB3053" w:rsidRDefault="00FB3053"/>
    <w:p w:rsidR="00FB3053" w:rsidRDefault="00FB3053">
      <w:pPr>
        <w:rPr>
          <w:u w:val="single"/>
        </w:rPr>
      </w:pPr>
    </w:p>
    <w:p w:rsidR="00FB3053" w:rsidRPr="00FB3053" w:rsidRDefault="00FB3053">
      <w:pPr>
        <w:rPr>
          <w:u w:val="single"/>
        </w:rPr>
      </w:pPr>
    </w:p>
    <w:p w:rsidR="00FB3053" w:rsidRDefault="00FB3053"/>
    <w:sectPr w:rsidR="00FB3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7514"/>
    <w:multiLevelType w:val="hybridMultilevel"/>
    <w:tmpl w:val="9CE0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53"/>
    <w:rsid w:val="00117CCE"/>
    <w:rsid w:val="00194356"/>
    <w:rsid w:val="005461B5"/>
    <w:rsid w:val="0076108C"/>
    <w:rsid w:val="00A40622"/>
    <w:rsid w:val="00DC5137"/>
    <w:rsid w:val="00F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stonvillagehal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johnddrysdale@yahoo.co.uk</cp:lastModifiedBy>
  <cp:revision>2</cp:revision>
  <dcterms:created xsi:type="dcterms:W3CDTF">2021-05-03T17:13:00Z</dcterms:created>
  <dcterms:modified xsi:type="dcterms:W3CDTF">2021-05-03T17:13:00Z</dcterms:modified>
</cp:coreProperties>
</file>